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1" w:rsidRPr="0018076B" w:rsidRDefault="002832A3" w:rsidP="009561D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221446"/>
            <wp:effectExtent l="0" t="0" r="6350" b="8255"/>
            <wp:docPr id="1" name="Рисунок 1" descr="C:\Users\Администратор\Documents\Scanned Documents\Рисунок (12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120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1D1" w:rsidRPr="0018076B" w:rsidRDefault="009561D1" w:rsidP="009561D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11"/>
        <w:gridCol w:w="2584"/>
        <w:gridCol w:w="4427"/>
        <w:gridCol w:w="1701"/>
        <w:gridCol w:w="1134"/>
        <w:gridCol w:w="1701"/>
      </w:tblGrid>
      <w:tr w:rsidR="009561D1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№з/п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ПІП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Фах педпрацівника</w:t>
            </w:r>
          </w:p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(предмет. який викладає)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Напрям підвищення кваліфікації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 навчання, термін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годин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Суб`єкт </w:t>
            </w:r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Беседа Ольга  Григорівна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Директор, учитель психології     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 w:rsidP="004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E05F4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CE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модуль:громадянська та історична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Ревегук Світлана Володимирівна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учитель  української мови та літератури 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 укр. мови та літератури вищої та першої кваліфікаційної категорії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CE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A4C3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Михайліченко Валентина  Володимирівна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учитель  української мови та літератури , трудового навчання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 укр. мови та літератури вищої та першої кваліфікаційної категорії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Короткотермінові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D5827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A4C3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027EBC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Кобрак Валентина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Григорівна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учитель 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англійської мови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ind w:left="-2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Учителі  англійської </w:t>
            </w:r>
          </w:p>
          <w:p w:rsidR="00027EBC" w:rsidRPr="0018076B" w:rsidRDefault="00027EBC" w:rsidP="00027EBC">
            <w:pPr>
              <w:ind w:left="-2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мови    вищої та першої кваліфікаційних</w:t>
            </w:r>
          </w:p>
          <w:p w:rsidR="00027EBC" w:rsidRPr="0018076B" w:rsidRDefault="00027EBC" w:rsidP="00027EBC">
            <w:pPr>
              <w:ind w:left="-2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027EBC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Москалець Ніна Петрівна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учитель  німецької  мови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ind w:left="-2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  німецької мови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Кубар Наталія Федорівна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 математики і фізики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  математики вищої та першої кваліфікаційних категорій    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CE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модуль:математична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A4C3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Зорило Андрій Миколайович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учитель  фізики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 фізики і астрономії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A4C3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модуль:природнича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Марущенко Валентина Володимирівна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учитель  історії,  основ здоров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фінансова грамотність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курсу   „Фінансова грамотність”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Короткотермінові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491E47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CE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модуль:громадянська та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E05F4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курсу   „Основи здоров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Короткотермінові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5F4" w:rsidRPr="0018076B" w:rsidRDefault="00CE05F4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BA287E" w:rsidRPr="0018076B" w:rsidTr="007D6281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 Олена Володимирівна</w:t>
            </w:r>
          </w:p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німецької мови</w:t>
            </w:r>
          </w:p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BA287E" w:rsidRPr="0018076B" w:rsidTr="007D6281">
        <w:trPr>
          <w:trHeight w:val="35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«Креативне планування: цікаві ідеї, підходи та вправи для педагогів»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Ha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урок»</w:t>
            </w:r>
          </w:p>
        </w:tc>
      </w:tr>
      <w:tr w:rsidR="00BA287E" w:rsidRPr="0018076B" w:rsidTr="007D6281">
        <w:trPr>
          <w:trHeight w:val="35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STEM, STEAM, STREAM</w:t>
            </w:r>
          </w:p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ПРОЄКТНЕ</w:t>
            </w:r>
          </w:p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ІНТЕРНЕТ-КОНФЕРЕНЦІЯ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«Ha урок»</w:t>
            </w:r>
          </w:p>
        </w:tc>
      </w:tr>
      <w:tr w:rsidR="00BA287E" w:rsidRPr="0018076B" w:rsidTr="007D6281">
        <w:trPr>
          <w:trHeight w:val="35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«Підвищення кваліфікації педагогічних працівників: нові вимоги і можливості»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</w:tr>
      <w:tr w:rsidR="00BA287E" w:rsidRPr="0018076B" w:rsidTr="007D6281">
        <w:trPr>
          <w:trHeight w:val="35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освітнього процесу у 2022-23 навчаьному році»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 конференція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E" w:rsidRPr="0018076B" w:rsidRDefault="00BA287E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ПОІПО</w:t>
            </w:r>
          </w:p>
        </w:tc>
      </w:tr>
      <w:tr w:rsidR="00C647F8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Шийка Віктор Михайлович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учитель  фізичної </w:t>
            </w:r>
            <w:r w:rsidR="00BA287E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культури            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фізкультури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647F8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п-методичний модуль: фізична культура</w:t>
            </w:r>
            <w:r w:rsidR="007A6D45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галузь редметно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027EBC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Божко-Федюніна Валентина Миколаївна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учитель початкових класів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027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початкових класів </w:t>
            </w:r>
            <w:r w:rsidRPr="001807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вищої та першої кваліфікаційних категорій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EBC" w:rsidRPr="0018076B" w:rsidRDefault="00027EBC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5F71BA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027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Мотрій Сергій Петрович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027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учитель технологій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(автосправа), креслення, фізики, робототехніки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027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Учителі  креслення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Короткотермі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нові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  <w:r w:rsidR="00391171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BA" w:rsidRPr="0018076B" w:rsidRDefault="005F71B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B802CF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F3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 технологічна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2CF" w:rsidRPr="0018076B" w:rsidRDefault="00B802CF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7A6D4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Ященко Василь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учитель  фізики, </w:t>
            </w:r>
            <w:r w:rsidR="007579DA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інформатики.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 фізики і астрономії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Короткотермінові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D5827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A6D4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02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F3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модуль:інформатична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45" w:rsidRPr="0018076B" w:rsidRDefault="007A6D4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647F8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Ірина Миколаївна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учитель  мистецтва, педагог-організатор            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 ЗЗСО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647F8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 мистецька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7579DA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DA" w:rsidRPr="0018076B" w:rsidRDefault="007579DA" w:rsidP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DA" w:rsidRPr="0018076B" w:rsidRDefault="007579DA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Пройдак Юлія</w:t>
            </w:r>
            <w:r w:rsidR="00463D50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DA" w:rsidRPr="0018076B" w:rsidRDefault="00463D50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гуртка </w:t>
            </w:r>
            <w:r w:rsidR="007579DA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DA" w:rsidRPr="0018076B" w:rsidRDefault="007579DA" w:rsidP="00027E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ЗЗСО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DA" w:rsidRPr="0018076B" w:rsidRDefault="007579D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DA" w:rsidRPr="0018076B" w:rsidRDefault="007579D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17695A" w:rsidRPr="0018076B" w:rsidTr="007D6281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BC7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BC7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Ківшик Галина Василівна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укр. мови та літератури       </w:t>
            </w:r>
          </w:p>
          <w:p w:rsidR="0017695A" w:rsidRPr="0018076B" w:rsidRDefault="00176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95A" w:rsidRPr="0018076B" w:rsidRDefault="0017695A" w:rsidP="00BC7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176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Школа для всіх. Онлайн-курс  про організацію інклюзивного освітнього </w:t>
            </w:r>
            <w:r w:rsidR="00463D50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95A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5A" w:rsidRPr="0018076B" w:rsidRDefault="0017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5A" w:rsidRPr="0018076B" w:rsidRDefault="00176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5A" w:rsidRPr="0018076B" w:rsidRDefault="00176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5A" w:rsidRPr="0018076B" w:rsidRDefault="0017695A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91E47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1E47" w:rsidRPr="0018076B" w:rsidRDefault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1E47" w:rsidRPr="0018076B" w:rsidRDefault="00491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Людмила Іванівна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1E47" w:rsidRPr="0018076B" w:rsidRDefault="00491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математики і інформатики, робототехніки</w:t>
            </w:r>
          </w:p>
          <w:p w:rsidR="00491E47" w:rsidRPr="0018076B" w:rsidRDefault="00491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CE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модуль:математична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91E47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E47" w:rsidRPr="0018076B" w:rsidRDefault="00491E4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9561D1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02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D1" w:rsidRPr="0018076B" w:rsidRDefault="009561D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 Аліна</w:t>
            </w:r>
          </w:p>
          <w:p w:rsidR="009561D1" w:rsidRPr="0018076B" w:rsidRDefault="009561D1">
            <w:pPr>
              <w:spacing w:line="276" w:lineRule="auto"/>
              <w:ind w:lef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BE" w:rsidRPr="0018076B" w:rsidRDefault="00956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 математики</w:t>
            </w:r>
          </w:p>
          <w:p w:rsidR="00705BBE" w:rsidRPr="0018076B" w:rsidRDefault="0070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5BBE" w:rsidRPr="0018076B" w:rsidRDefault="0070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1D1" w:rsidRPr="0018076B" w:rsidRDefault="00956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61D1" w:rsidRPr="0018076B" w:rsidRDefault="002D77C5" w:rsidP="00CE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</w:t>
            </w:r>
            <w:r w:rsidR="00CE05F4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математична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D1" w:rsidRPr="0018076B" w:rsidRDefault="00CE05F4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D1" w:rsidRPr="0018076B" w:rsidRDefault="002D77C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1D1" w:rsidRPr="0018076B" w:rsidRDefault="002D77C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F425B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B7" w:rsidRPr="0018076B" w:rsidRDefault="00F42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3911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Шийка Дар`я  Володимирівна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для всіх» як організувати інклюзивне освітнє середовище</w:t>
            </w:r>
          </w:p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«Формування ключових компетентностей учнів початко</w:t>
            </w:r>
            <w:r w:rsid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 школи за межами звичайного»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«Едера»</w:t>
            </w: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урок»</w:t>
            </w:r>
          </w:p>
        </w:tc>
      </w:tr>
      <w:tr w:rsidR="00CA4C30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30" w:rsidRPr="0018076B" w:rsidRDefault="00CA4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30" w:rsidRPr="0018076B" w:rsidRDefault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Ганна Іванівна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30" w:rsidRPr="0018076B" w:rsidRDefault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 біології і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 здоров`я  </w:t>
            </w:r>
          </w:p>
          <w:p w:rsidR="00CA4C30" w:rsidRPr="0018076B" w:rsidRDefault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C30" w:rsidRPr="0018076B" w:rsidRDefault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програмою підвищення кваліфікації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модуль:природнича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30" w:rsidRPr="0018076B" w:rsidRDefault="00CA4C3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2D582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підвищення кваліфікації по предмету, природнича галузь.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«Онлайн тести від  всеосвіта та На урок, як інструмент для організації ефективної цифрової взаємодії із здобувачами освіти»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«Креативне планування: цікаві ідеї, підходи та вправи для педагогів»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«Реалізація екологічних проектів у школі: економно, цікаво та результативно»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«Дослідницька діяльність на уроках біології: сучасно, цікаво, ефективно»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«Креативне мислення: що це таке, чому воно важливе, та як його розвивати»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«Партнерство між школою і батьками: підходи та способи втілення»</w:t>
            </w:r>
          </w:p>
          <w:p w:rsidR="002D5827" w:rsidRPr="0018076B" w:rsidRDefault="002D5827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«Дистанційне навчання: інструменти «На урок» для організації ефективної роботи.  «Ситуаційні природничі задачі: долаємо суперечності між життям і школою, залучаючи математичну грамотність». «Урок біології з елементами </w:t>
            </w:r>
            <w:r w:rsid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 – реальний шлях до успіху»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 w:rsidP="00727555">
            <w:pPr>
              <w:pStyle w:val="a3"/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2D5827" w:rsidRPr="0018076B" w:rsidRDefault="002D5827" w:rsidP="00727555">
            <w:pPr>
              <w:pStyle w:val="a3"/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tabs>
                <w:tab w:val="left" w:pos="24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D5827" w:rsidRPr="0018076B" w:rsidRDefault="002D582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5827" w:rsidRPr="0018076B" w:rsidRDefault="002D5827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</w:tr>
      <w:tr w:rsidR="00B70951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51" w:rsidRPr="0018076B" w:rsidRDefault="00B70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51" w:rsidRPr="0018076B" w:rsidRDefault="00B70951" w:rsidP="00F359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Любов Михайлівна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951" w:rsidRPr="0018076B" w:rsidRDefault="00B70951" w:rsidP="00F35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зарубіжної літератури та російської мови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51" w:rsidRPr="0018076B" w:rsidRDefault="00B70951" w:rsidP="00F359B6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1807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Ключові</w:t>
            </w:r>
            <w:proofErr w:type="spellEnd"/>
            <w:r w:rsidRPr="001807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7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уміння</w:t>
            </w:r>
            <w:proofErr w:type="spellEnd"/>
            <w:r w:rsidRPr="001807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21-го </w:t>
            </w:r>
            <w:proofErr w:type="spellStart"/>
            <w:r w:rsidRPr="001807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століття</w:t>
            </w:r>
            <w:proofErr w:type="spellEnd"/>
          </w:p>
          <w:p w:rsidR="00B70951" w:rsidRPr="0018076B" w:rsidRDefault="00B70951" w:rsidP="00F359B6">
            <w:pPr>
              <w:shd w:val="clear" w:color="auto" w:fill="FFFFFF"/>
              <w:spacing w:after="1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Академічна доброчесність</w:t>
            </w:r>
          </w:p>
          <w:p w:rsidR="00B70951" w:rsidRPr="0018076B" w:rsidRDefault="002832A3" w:rsidP="00F35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lastRenderedPageBreak/>
              <w:fldChar w:fldCharType="begin"/>
            </w:r>
            <w:r w:rsidRPr="002832A3">
              <w:rPr>
                <w:lang w:val="en-US"/>
              </w:rPr>
              <w:instrText xml:space="preserve"> HYPERLINK "https://naurok.com.ua/conference/stem-project" </w:instrText>
            </w:r>
            <w:r>
              <w:fldChar w:fldCharType="separate"/>
            </w:r>
            <w:r w:rsidR="00B70951" w:rsidRPr="0018076B"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en-US"/>
              </w:rPr>
              <w:t>STEM</w:t>
            </w:r>
            <w:r w:rsidR="00B70951" w:rsidRPr="0018076B"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B70951" w:rsidRPr="0018076B"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en-US"/>
              </w:rPr>
              <w:t>STEAM</w:t>
            </w:r>
            <w:r w:rsidR="00B70951" w:rsidRPr="0018076B"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B70951" w:rsidRPr="0018076B"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en-US"/>
              </w:rPr>
              <w:t>STREAM</w:t>
            </w:r>
            <w:r w:rsidR="00B70951" w:rsidRPr="0018076B"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uk-UA"/>
              </w:rPr>
              <w:t xml:space="preserve"> і проєктне навчання</w:t>
            </w:r>
            <w:r>
              <w:rPr>
                <w:rStyle w:val="a5"/>
                <w:rFonts w:ascii="Times New Roman" w:hAnsi="Times New Roman" w:cs="Times New Roman"/>
                <w:bCs/>
                <w:color w:val="616161"/>
                <w:sz w:val="24"/>
                <w:szCs w:val="24"/>
                <w:shd w:val="clear" w:color="auto" w:fill="FFFFFF"/>
                <w:lang w:val="uk-UA"/>
              </w:rPr>
              <w:fldChar w:fldCharType="end"/>
            </w:r>
          </w:p>
          <w:p w:rsidR="00B70951" w:rsidRPr="0018076B" w:rsidRDefault="006B316C" w:rsidP="00B80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color w:val="23085A"/>
                <w:sz w:val="24"/>
                <w:szCs w:val="24"/>
                <w:shd w:val="clear" w:color="auto" w:fill="FFFFFF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Онлайн-курс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color w:val="23085A"/>
                <w:sz w:val="24"/>
                <w:szCs w:val="24"/>
                <w:shd w:val="clear" w:color="auto" w:fill="FFFFFF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Онлайн-курс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Вебінар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EdEra</w:t>
            </w:r>
            <w:proofErr w:type="spellEnd"/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EdEra</w:t>
            </w:r>
            <w:proofErr w:type="spellEnd"/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  <w:p w:rsidR="00B70951" w:rsidRPr="0018076B" w:rsidRDefault="00B7095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ПОІППО</w:t>
            </w:r>
          </w:p>
        </w:tc>
      </w:tr>
      <w:tr w:rsidR="00C647F8" w:rsidRPr="0018076B" w:rsidTr="007D6281">
        <w:trPr>
          <w:trHeight w:val="20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F8" w:rsidRPr="0018076B" w:rsidRDefault="00C6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F8" w:rsidRPr="0018076B" w:rsidRDefault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Олександр Васильович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F8" w:rsidRPr="0018076B" w:rsidRDefault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фізкультури  </w:t>
            </w:r>
          </w:p>
          <w:p w:rsidR="00C647F8" w:rsidRPr="0018076B" w:rsidRDefault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7F8" w:rsidRPr="0018076B" w:rsidRDefault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7F8" w:rsidRPr="0018076B" w:rsidRDefault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п-методичний модуль: фізична культура</w:t>
            </w:r>
            <w:r w:rsidR="007A6D45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галузь редметно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647F8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F8" w:rsidRPr="0018076B" w:rsidRDefault="00C6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F8" w:rsidRPr="0018076B" w:rsidRDefault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Владислав Сергійович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F8" w:rsidRPr="0018076B" w:rsidRDefault="00C647F8" w:rsidP="0070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фізкультури </w:t>
            </w:r>
          </w:p>
          <w:p w:rsidR="00C647F8" w:rsidRPr="0018076B" w:rsidRDefault="00C647F8" w:rsidP="0070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7F8" w:rsidRPr="0018076B" w:rsidRDefault="00C647F8" w:rsidP="0070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47F8" w:rsidRPr="0018076B" w:rsidRDefault="00C647F8" w:rsidP="00705B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п-методичний модуль: фізична культура</w:t>
            </w:r>
            <w:r w:rsidR="007A6D45"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галузь редметно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F8" w:rsidRPr="0018076B" w:rsidRDefault="00C647F8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Богдан Юрійович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BD5" w:rsidRPr="0018076B" w:rsidRDefault="00C20BD5" w:rsidP="00BC7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80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 технологічна  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rPr>
          <w:trHeight w:val="7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BD5" w:rsidRPr="0018076B" w:rsidRDefault="00C20BD5" w:rsidP="00BC7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«Бери й роби. Змішане та дистанційне навчання»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Edera</w:t>
            </w:r>
            <w:proofErr w:type="spellEnd"/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Гайдабура Олег Вікторович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 w:rsidP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Учитель  історії .Учитель  предмета «Громадянська освіта»</w:t>
            </w:r>
          </w:p>
          <w:p w:rsidR="00463D50" w:rsidRPr="0018076B" w:rsidRDefault="00463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F3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модуль:громадянська та історична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rPr>
          <w:trHeight w:val="7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C647F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2832A3" w:rsidP="00463D50">
            <w:pPr>
              <w:shd w:val="clear" w:color="auto" w:fill="FFFFFF"/>
              <w:spacing w:after="225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1A171B"/>
                <w:sz w:val="24"/>
                <w:szCs w:val="24"/>
                <w:lang w:val="uk-UA" w:eastAsia="uk-UA"/>
              </w:rPr>
            </w:pPr>
            <w:hyperlink r:id="rId7" w:history="1">
              <w:r w:rsidR="00463D50" w:rsidRPr="0018076B">
                <w:rPr>
                  <w:rFonts w:ascii="Times New Roman" w:eastAsia="Times New Roman" w:hAnsi="Times New Roman" w:cs="Times New Roman"/>
                  <w:bCs/>
                  <w:color w:val="303638"/>
                  <w:sz w:val="24"/>
                  <w:szCs w:val="24"/>
                  <w:lang w:val="uk-UA" w:eastAsia="uk-UA"/>
                </w:rPr>
                <w:t>Технологія підвищення навчальної мотивації школярів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Генезум</w:t>
            </w: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Субота Сергій Сергійович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647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фізкультури </w:t>
            </w:r>
          </w:p>
          <w:p w:rsidR="00C20BD5" w:rsidRPr="0018076B" w:rsidRDefault="00C2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п-методичний модуль: фізична культура освітня галузь редметно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Парака Валентина Миколаївна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біології і екології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модуль:природнича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Микитенко Ірина </w:t>
            </w: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Олексіївна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Заступник директора з </w:t>
            </w: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НМР, учитель укр.мова </w:t>
            </w: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програмою підвищення кваліфікації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4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rPr>
          <w:trHeight w:val="109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2D5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2D5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Харченко Людмила Іванівна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2D5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Класовод  3-А  класу </w:t>
            </w:r>
          </w:p>
          <w:p w:rsidR="00C20BD5" w:rsidRPr="0018076B" w:rsidRDefault="00C20BD5" w:rsidP="002D5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2D5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2D5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2D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Виразне читання як складова професійної діяльності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платформа «На Урок»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тренінг для вчителів «Нова українська школа: відповідаємо на виклики»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ГЦПРПП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FB5D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Україно-швейцарський проект (УШП) «Діємо для здоров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C20BD5" w:rsidRPr="0018076B" w:rsidRDefault="00C20B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C20BD5" w:rsidRPr="0018076B" w:rsidRDefault="00C20BD5" w:rsidP="007275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Онлайн-школа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Фесенко Сергій Андрійович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Географія, природознавство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8B5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мислення дитини: від дошкільного до юнацького віку»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«Генезум»</w:t>
            </w:r>
          </w:p>
        </w:tc>
      </w:tr>
      <w:tr w:rsidR="00C20BD5" w:rsidRPr="0018076B" w:rsidTr="007D6281">
        <w:trPr>
          <w:trHeight w:val="7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8B5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«Традиційні та інноваційні підходи у методиці викладання шкільних предметів»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«Генезум»</w:t>
            </w:r>
          </w:p>
        </w:tc>
      </w:tr>
      <w:tr w:rsidR="00C20BD5" w:rsidRPr="0018076B" w:rsidTr="007D6281">
        <w:trPr>
          <w:trHeight w:val="269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8B5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модуль:природнича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Филь Тамара Василівна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ВР, учитель зар. Літ</w:t>
            </w:r>
          </w:p>
          <w:p w:rsidR="00463D50" w:rsidRPr="0018076B" w:rsidRDefault="00463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програмою підвищення кваліфікації вчителів, які забезпечуватимуть реалізацію нового Державного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4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2832A3" w:rsidTr="0018076B">
        <w:trPr>
          <w:trHeight w:val="26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Чонкова Лариса Степанівна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«Бери й роби»</w:t>
            </w:r>
          </w:p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Л.В., Полякова О.В.  Як організувати дистанційний урок у початковій школі.</w:t>
            </w:r>
          </w:p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 О.П. Організація змішаного навчання учнів початкових класів.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Студія онлайн-освіти «EdEra»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Касьян Світлана Леонідівна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 і література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«Креативне планування :цікаві ідеї,підходи та вправи для педагогів»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«Нетрадиційні методи роботи над літ.текстом на  уроках читання в початкових класах»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6B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«Google Презентації – дієвий інструмент для дистанційного та змішаного навчання»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6B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«Креативне мислення:</w:t>
            </w:r>
          </w:p>
          <w:p w:rsidR="00C20BD5" w:rsidRPr="0018076B" w:rsidRDefault="00C20BD5" w:rsidP="006B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це таке,чому воно важливе та як його розвивати»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«Партнерство між школою і батьками:підходи та способи втілення»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«Кишенькові вправи на уроці української мови :проводимо вільний час із радістю і користю»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«Зміни й основні тенденції в роботі ІРЦ.Інклюзія- 2022»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«Інтеграція.Як пов*язати навчання у школі з реальним життям»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Всеосвіта</w:t>
            </w:r>
          </w:p>
        </w:tc>
      </w:tr>
      <w:tr w:rsidR="00463D50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Каліберда Оксана Леонідівна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Фізична культура</w:t>
            </w: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4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Шаблій Людмила Іванівна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Класовод  4-Б  класу</w:t>
            </w:r>
          </w:p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Нетрадиційні методи роботи над літературним текстом на уроках читання в початкових класах НУШ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і основні тенденції в роботі ІРЦ. Інклюзія 2022.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 й роби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027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Учительство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формації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: початкова та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НУШ</w:t>
            </w:r>
          </w:p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Каліберда Олександр Васильович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Інформатика </w:t>
            </w: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A6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модуль:інформатична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4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 Ірина Володимирівна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Анг.мова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F3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наступний рівень», предметно-методичний модуль:іноземна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Storytelling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пізнавально, цікаво, захопливо!»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 «На Урок»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«Інклюзивна освіта: коротко про найважливіше»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 «На Урок»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Обого Галина Василівна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Анг.мова</w:t>
            </w: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46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463D50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Ілляшенко Вікторія Володимирівна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 і література</w:t>
            </w: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3D50" w:rsidRPr="0018076B" w:rsidRDefault="0046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модуль:мовно-літературна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463D50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C7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C7D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C7D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BC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Недискримінаційний підхід у навчанні.</w:t>
            </w:r>
          </w:p>
          <w:p w:rsidR="00463D50" w:rsidRPr="0018076B" w:rsidRDefault="00463D50" w:rsidP="00BC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50" w:rsidRPr="0018076B" w:rsidRDefault="00463D50" w:rsidP="00BC7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D50" w:rsidRPr="0018076B" w:rsidRDefault="00463D50" w:rsidP="00BC7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D50" w:rsidRPr="0018076B" w:rsidRDefault="00463D50" w:rsidP="00BC7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Успішне вчителювання- прості рецепти на щодень.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9 модулів, 30 лекцій, онлайн.</w:t>
            </w: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Курс, що складається з трьох модулів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D50" w:rsidRPr="0018076B" w:rsidRDefault="00463D50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 Прометеус</w:t>
            </w: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Бурлай Олеся Григорівна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Хімія, предмет </w:t>
            </w: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«Захист України»(МСП)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B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програмою підвищення кваліфікації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модуль:природнича 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Компетентнісний підхід у викладанні хімії: від «мрійників» до хіміків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«На урок»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 Forms.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Створюємо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квести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«На урок»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«Як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знецінюючи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поговоримо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формувальне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сумативне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«На урок»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Ключові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21-го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експерименти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наповнюють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сенсом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адаптаційного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циклу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природничо-наукових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«На урок»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STE(A)M у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: як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спрагу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ізнання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«На урок»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природничої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15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Степаненко Марина Анатоліївна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 мистецька  освітня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0BD5" w:rsidRPr="0018076B" w:rsidRDefault="00C20BD5" w:rsidP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«Бери й роби. Змішане та дистанційне навчання»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Шешеня Анна Вікторівна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A4C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п-методичний модуль: фізична культура освітня галузь редметно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 про організацію інклюзивного освітнього середовища</w:t>
            </w:r>
          </w:p>
          <w:p w:rsidR="00C20BD5" w:rsidRPr="0018076B" w:rsidRDefault="00C20BD5" w:rsidP="00491E4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«Школа для всіх»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Кібець Світлана Іванівна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«Діалог та медіація: «Шлях до порозуміння».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«Запобігання торгівлі людьми».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для всіх».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«Підвищення кваліфікації педагогічних працівників: нові вимоги і можливості».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Prometeus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</w:tc>
      </w:tr>
      <w:tr w:rsidR="002B6009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09" w:rsidRPr="0018076B" w:rsidRDefault="002B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09" w:rsidRPr="0018076B" w:rsidRDefault="002B60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Чайка Наталія Олексіївна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09" w:rsidRPr="0018076B" w:rsidRDefault="002B6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2B6009" w:rsidRPr="0018076B" w:rsidRDefault="002B6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09" w:rsidRPr="0018076B" w:rsidRDefault="002B6009" w:rsidP="0039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Дієва</w:t>
            </w:r>
            <w:proofErr w:type="spellEnd"/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09" w:rsidRPr="0018076B" w:rsidRDefault="002B6009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09" w:rsidRPr="0018076B" w:rsidRDefault="002B6009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09" w:rsidRPr="0018076B" w:rsidRDefault="002B6009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Куліш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Дієва</w:t>
            </w:r>
            <w:proofErr w:type="spellEnd"/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rPr>
          <w:trHeight w:val="12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48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Піка Людмила Олександрівна.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«Освітні інструменти критичного мислення».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«Наука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повсякденного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для всіх».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Курс(дистанційно)</w:t>
            </w:r>
          </w:p>
          <w:p w:rsidR="002B6009" w:rsidRPr="0018076B" w:rsidRDefault="002B6009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Prometeus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Чаєвська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53015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57" w:rsidRPr="0018076B" w:rsidRDefault="0053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Терешкевич Тетяна Миколаївна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39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Креативне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планування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цікаві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ідеї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ідходи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вправи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педагогів</w:t>
            </w:r>
            <w:proofErr w:type="spellEnd"/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Інтеграція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. Як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пов’язати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життям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Бери й</w:t>
            </w:r>
            <w:proofErr w:type="gram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роби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Змішане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дистанційне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Ключові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уміння</w:t>
            </w:r>
            <w:proofErr w:type="spellEnd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21-го </w:t>
            </w:r>
            <w:proofErr w:type="spellStart"/>
            <w:r w:rsidRPr="0018076B">
              <w:rPr>
                <w:rFonts w:ascii="Times New Roman" w:hAnsi="Times New Roman" w:cs="Times New Roman"/>
                <w:bCs/>
                <w:sz w:val="24"/>
                <w:szCs w:val="24"/>
              </w:rPr>
              <w:t>століття</w:t>
            </w:r>
            <w:proofErr w:type="spellEnd"/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39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Академічна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proofErr w:type="spellEnd"/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</w:tr>
      <w:tr w:rsidR="0018076B" w:rsidRPr="0018076B" w:rsidTr="00AB0633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AB0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3A3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Зорило Вікторія Іванівна 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математики, інформатики</w:t>
            </w:r>
          </w:p>
          <w:p w:rsidR="0018076B" w:rsidRPr="0018076B" w:rsidRDefault="0018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076B" w:rsidRPr="0018076B" w:rsidRDefault="0018076B" w:rsidP="00D81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09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математичної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</w:tc>
      </w:tr>
      <w:tr w:rsidR="0018076B" w:rsidRPr="0018076B" w:rsidTr="00AB0633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AB0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3A3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D81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09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ідходи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викладанні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природничого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циклу»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</w:tc>
      </w:tr>
      <w:tr w:rsidR="0018076B" w:rsidRPr="0018076B" w:rsidTr="00AB0633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6B" w:rsidRPr="0018076B" w:rsidRDefault="001807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6B" w:rsidRPr="0018076B" w:rsidRDefault="0018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F3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програмою підвищення кваліфікації вчителів, які забезпечуватимуть реалізацію нового Державного стандарту базової середньої освіти «Нова українська школа: перехід на наступний рівень», предметно-методичний модуль:математична  освітня галузь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ПОІППО</w:t>
            </w:r>
          </w:p>
        </w:tc>
      </w:tr>
      <w:tr w:rsidR="0072755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Чорна Світлана Андріївна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53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Будник Марина Григорівна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«Успішне вчителювання – прості рецепти на щодень»</w:t>
            </w:r>
          </w:p>
          <w:p w:rsidR="00C20BD5" w:rsidRPr="0018076B" w:rsidRDefault="00C20BD5" w:rsidP="002B60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2B6009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Марія Яківна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«Успішне вчителювання – прості рецепти на щодень»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«Критичне мислення для освітян»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</w:tr>
      <w:tr w:rsidR="00F425B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B7" w:rsidRPr="0018076B" w:rsidRDefault="00F42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Мальцева Тетяна Олександрівна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F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Петрик Оксана Василівна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180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«Комунікативна компетентність учасників освітнього процесу»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«Всеосвіта»</w:t>
            </w:r>
          </w:p>
        </w:tc>
      </w:tr>
      <w:tr w:rsidR="00C20BD5" w:rsidRPr="0018076B" w:rsidTr="007D6281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Грицан Світлана Олександрівна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«Підвищення кваліфікації педагогічних працівників: нові вимоги і можливості»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15год</w:t>
            </w:r>
          </w:p>
          <w:p w:rsidR="00C20BD5" w:rsidRPr="0018076B" w:rsidRDefault="00C20BD5" w:rsidP="00727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C20BD5" w:rsidRPr="0018076B" w:rsidRDefault="00C20BD5" w:rsidP="00727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Медіаграмотність: практичні навички»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Сергієнко Алла Вікторівна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«Психоло-педагогічні інноваційні засоби розвитку особистості у безбар’єрному освітньому середовищі»</w:t>
            </w:r>
          </w:p>
          <w:p w:rsidR="00C20BD5" w:rsidRPr="0018076B" w:rsidRDefault="00C20BD5" w:rsidP="00491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(В цей курс входить розділ інклюзивного навчання)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Національний</w:t>
            </w:r>
          </w:p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Університет</w:t>
            </w:r>
          </w:p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«Полтавська</w:t>
            </w:r>
          </w:p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політехніка</w:t>
            </w:r>
          </w:p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ім.Юрія</w:t>
            </w:r>
          </w:p>
          <w:p w:rsidR="00C20BD5" w:rsidRPr="0018076B" w:rsidRDefault="00C20BD5" w:rsidP="00727555">
            <w:pPr>
              <w:ind w:left="-959" w:firstLine="9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Кондратюка»</w:t>
            </w: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Московченко Наталя Василівна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Педагогічні технології гендерного виховання особистості.»</w:t>
            </w:r>
          </w:p>
          <w:p w:rsidR="00C20BD5" w:rsidRPr="0018076B" w:rsidRDefault="00C20BD5" w:rsidP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49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55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Аболіна Інна Олексіївна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7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Бездудна Валентина Василівна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 «Безпечний простір».</w:t>
            </w:r>
          </w:p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«Участь батьків у організації інклюзивного навчання».</w:t>
            </w:r>
          </w:p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«Зміни й основні тенденції в роботі ІРЦ. Інклюзія 2022р.</w:t>
            </w:r>
          </w:p>
          <w:p w:rsidR="00C20BD5" w:rsidRPr="0018076B" w:rsidRDefault="00C20BD5" w:rsidP="004971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«Підвищення кваліфікації педагогічних працівників: нові вимоги та можливості».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Вебінар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 год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платформі</w:t>
            </w: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Урок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</w:tr>
      <w:tr w:rsidR="007D6281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1" w:rsidRPr="0018076B" w:rsidRDefault="007D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62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1" w:rsidRPr="0018076B" w:rsidRDefault="007D6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Деркач Валентина Анатоліївна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1" w:rsidRPr="0018076B" w:rsidRDefault="007D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7D6281" w:rsidRPr="0018076B" w:rsidRDefault="007D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6281" w:rsidRPr="0018076B" w:rsidRDefault="007D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6281" w:rsidRPr="0018076B" w:rsidRDefault="007D6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1" w:rsidRPr="0018076B" w:rsidRDefault="007D6281" w:rsidP="005A2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uk-UA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1" w:rsidRPr="0018076B" w:rsidRDefault="007D6281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1" w:rsidRPr="0018076B" w:rsidRDefault="007D6281" w:rsidP="00727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1" w:rsidRPr="0018076B" w:rsidRDefault="007D6281" w:rsidP="0072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Prometheus</w:t>
            </w:r>
            <w:proofErr w:type="spellEnd"/>
          </w:p>
          <w:p w:rsidR="007D6281" w:rsidRPr="0018076B" w:rsidRDefault="007D6281" w:rsidP="007275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755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Криворчук  Тетяна Сергіївна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7555" w:rsidRPr="0018076B" w:rsidRDefault="007275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Інклюзія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55" w:rsidRPr="0018076B" w:rsidRDefault="00727555" w:rsidP="009F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</w:p>
        </w:tc>
      </w:tr>
      <w:tr w:rsidR="0053015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Лепська Марина Олександрівна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39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«Розвиваємо життєстійкість: власну, учнівську, колективну»</w:t>
            </w:r>
          </w:p>
          <w:p w:rsidR="00530157" w:rsidRPr="0018076B" w:rsidRDefault="00530157" w:rsidP="003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«Академічна доброчесність»</w:t>
            </w:r>
          </w:p>
          <w:p w:rsidR="00530157" w:rsidRPr="0018076B" w:rsidRDefault="00530157" w:rsidP="0039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«Бери й роби. Змішане та дистанційне навчання»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 -курс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Prometheus</w:t>
            </w: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30157" w:rsidRPr="0018076B" w:rsidRDefault="0053015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Edera</w:t>
            </w:r>
            <w:proofErr w:type="spellEnd"/>
          </w:p>
        </w:tc>
      </w:tr>
      <w:tr w:rsidR="0053015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57" w:rsidRPr="0018076B" w:rsidRDefault="00530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Казарян Віта  Анатоліївна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0157" w:rsidRPr="0018076B" w:rsidRDefault="005301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3911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1.Інструменти та прийоми формування громадянської компетентності учнів.</w:t>
            </w:r>
          </w:p>
          <w:p w:rsidR="00530157" w:rsidRPr="0018076B" w:rsidRDefault="00530157" w:rsidP="003911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Інноваційні інструменти формування здоров’язбережувальної компетентності учнів.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     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0157" w:rsidRPr="0018076B" w:rsidRDefault="00530157" w:rsidP="007275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Юлія Анатоліївна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 «Школа для всіх. Організація інклюзивного освітнього середовища»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Авторський курс «Педагогіка довіри»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 «На Урок»</w:t>
            </w:r>
          </w:p>
        </w:tc>
      </w:tr>
      <w:tr w:rsidR="0018076B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6B" w:rsidRPr="0018076B" w:rsidRDefault="001807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Олешко Оксана Олексіївна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6B" w:rsidRPr="0018076B" w:rsidRDefault="0018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18076B" w:rsidRPr="0018076B" w:rsidRDefault="0018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8076B" w:rsidRPr="0018076B" w:rsidRDefault="001807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5A2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5A2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«Школа для всіх» як організувати 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інклюзивне освітнє середовище</w:t>
            </w:r>
          </w:p>
          <w:p w:rsidR="0018076B" w:rsidRPr="0018076B" w:rsidRDefault="0018076B" w:rsidP="005A2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5A2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«Години медіаграмотності»</w:t>
            </w:r>
          </w:p>
          <w:p w:rsidR="0018076B" w:rsidRPr="0018076B" w:rsidRDefault="0018076B" w:rsidP="005A2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«Едера»</w:t>
            </w: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076B" w:rsidRPr="0018076B" w:rsidRDefault="0018076B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«Едера»</w:t>
            </w:r>
          </w:p>
        </w:tc>
      </w:tr>
      <w:tr w:rsidR="00F425B7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68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B7" w:rsidRPr="0018076B" w:rsidRDefault="00F42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Лобода Олена Анатоліївна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B7" w:rsidRPr="0018076B" w:rsidRDefault="00F425B7" w:rsidP="00F4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F425B7">
            <w:pPr>
              <w:pStyle w:val="3"/>
              <w:pBdr>
                <w:bottom w:val="single" w:sz="6" w:space="4" w:color="FAFAFA"/>
              </w:pBdr>
              <w:spacing w:before="0"/>
              <w:ind w:left="-150" w:right="-150"/>
              <w:jc w:val="center"/>
              <w:outlineLvl w:val="2"/>
              <w:rPr>
                <w:rFonts w:ascii="Times New Roman" w:hAnsi="Times New Roman" w:cs="Times New Roman"/>
                <w:b/>
                <w:caps/>
                <w:color w:val="333333"/>
                <w:spacing w:val="2"/>
              </w:rPr>
            </w:pPr>
            <w:proofErr w:type="spellStart"/>
            <w:r w:rsidRPr="0018076B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18076B">
              <w:rPr>
                <w:rFonts w:ascii="Times New Roman" w:hAnsi="Times New Roman" w:cs="Times New Roman"/>
              </w:rPr>
              <w:t xml:space="preserve"> он-</w:t>
            </w:r>
            <w:proofErr w:type="spellStart"/>
            <w:r w:rsidRPr="0018076B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076B">
              <w:rPr>
                <w:rFonts w:ascii="Times New Roman" w:hAnsi="Times New Roman" w:cs="Times New Roman"/>
              </w:rPr>
              <w:t xml:space="preserve"> курсу «</w:t>
            </w:r>
            <w:proofErr w:type="gramStart"/>
            <w:r w:rsidRPr="0018076B">
              <w:rPr>
                <w:rFonts w:ascii="Times New Roman" w:hAnsi="Times New Roman" w:cs="Times New Roman"/>
                <w:caps/>
                <w:color w:val="333333"/>
                <w:spacing w:val="2"/>
              </w:rPr>
              <w:t>БЕРИ Й</w:t>
            </w:r>
            <w:proofErr w:type="gramEnd"/>
            <w:r w:rsidRPr="0018076B">
              <w:rPr>
                <w:rFonts w:ascii="Times New Roman" w:hAnsi="Times New Roman" w:cs="Times New Roman"/>
                <w:caps/>
                <w:color w:val="333333"/>
                <w:spacing w:val="2"/>
              </w:rPr>
              <w:t xml:space="preserve"> РОБИ. ЗМІШАНЕ ТА ДИСТАНЦІЙНЕ НАВЧАННЯ»</w:t>
            </w:r>
          </w:p>
          <w:p w:rsidR="00F425B7" w:rsidRPr="0018076B" w:rsidRDefault="00F425B7" w:rsidP="00F4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B7" w:rsidRPr="0018076B" w:rsidRDefault="00F425B7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Онацька Алла Борисівна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uk-UA"/>
              </w:rPr>
              <w:t>«</w:t>
            </w:r>
            <w:proofErr w:type="spellStart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Успішне</w:t>
            </w:r>
            <w:proofErr w:type="spellEnd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вчителювання</w:t>
            </w:r>
            <w:proofErr w:type="spellEnd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– </w:t>
            </w:r>
            <w:proofErr w:type="spellStart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прості</w:t>
            </w:r>
            <w:proofErr w:type="spellEnd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рецепти</w:t>
            </w:r>
            <w:proofErr w:type="spellEnd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на </w:t>
            </w:r>
            <w:proofErr w:type="spellStart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щодень</w:t>
            </w:r>
            <w:proofErr w:type="spellEnd"/>
            <w:r w:rsidRPr="00180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2832A3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C20BD5" w:rsidRPr="0018076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Prometheus</w:t>
              </w:r>
              <w:proofErr w:type="spellEnd"/>
            </w:hyperlink>
          </w:p>
        </w:tc>
      </w:tr>
      <w:tr w:rsidR="00C20BD5" w:rsidRPr="0018076B" w:rsidTr="007D6281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Торяник Світлана Вікторівна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</w:t>
            </w: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57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«Успішне вчителювання – прості рецепти на щодень»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BD5" w:rsidRPr="0018076B" w:rsidTr="007D62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Сіренька Лариса Адамівна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освітян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«Інформаційна гігієна. Як розпізнати брехню в соцмережах, в інтернеті та на телебаченні». </w:t>
            </w: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CE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для всіх».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(дистанційно)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45год.</w:t>
            </w: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Prometeus</w:t>
            </w:r>
            <w:proofErr w:type="spellEnd"/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0BD5" w:rsidRPr="0018076B" w:rsidRDefault="00C20BD5" w:rsidP="0072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</w:tr>
      <w:tr w:rsidR="00C20BD5" w:rsidRPr="0018076B" w:rsidTr="007D6281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39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91171"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Перетятько Інна Василівна </w:t>
            </w:r>
          </w:p>
        </w:tc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579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Академічна доброчесність»</w:t>
            </w:r>
          </w:p>
          <w:p w:rsidR="00C20BD5" w:rsidRPr="0018076B" w:rsidRDefault="00C20BD5" w:rsidP="0075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</w:tr>
      <w:tr w:rsidR="00C20BD5" w:rsidRPr="0018076B" w:rsidTr="007D6281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57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 З учнями про освіту та кар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1807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єру»</w:t>
            </w:r>
          </w:p>
          <w:p w:rsidR="00C20BD5" w:rsidRPr="0018076B" w:rsidRDefault="00C20BD5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proofErr w:type="spellEnd"/>
          </w:p>
        </w:tc>
      </w:tr>
      <w:tr w:rsidR="00C20BD5" w:rsidRPr="0018076B" w:rsidTr="007D6281">
        <w:trPr>
          <w:trHeight w:val="7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491E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медіація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 xml:space="preserve">: Шлях до </w:t>
            </w:r>
            <w:proofErr w:type="spellStart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порозуміння</w:t>
            </w:r>
            <w:proofErr w:type="spellEnd"/>
            <w:r w:rsidRPr="0018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</w:t>
            </w:r>
          </w:p>
          <w:p w:rsidR="00C20BD5" w:rsidRPr="0018076B" w:rsidRDefault="00C20BD5" w:rsidP="00727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</w:tr>
    </w:tbl>
    <w:p w:rsidR="009561D1" w:rsidRDefault="009561D1" w:rsidP="009561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035" w:rsidRDefault="00346035"/>
    <w:sectPr w:rsidR="00346035" w:rsidSect="007275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1"/>
    <w:rsid w:val="00020E53"/>
    <w:rsid w:val="00027EBC"/>
    <w:rsid w:val="00036F7E"/>
    <w:rsid w:val="00096B6D"/>
    <w:rsid w:val="000B6C51"/>
    <w:rsid w:val="0017695A"/>
    <w:rsid w:val="0018076B"/>
    <w:rsid w:val="00241CDF"/>
    <w:rsid w:val="002832A3"/>
    <w:rsid w:val="002B6009"/>
    <w:rsid w:val="002D5827"/>
    <w:rsid w:val="002D77C5"/>
    <w:rsid w:val="00346035"/>
    <w:rsid w:val="00391171"/>
    <w:rsid w:val="00443AC2"/>
    <w:rsid w:val="00463D50"/>
    <w:rsid w:val="00491E47"/>
    <w:rsid w:val="00497114"/>
    <w:rsid w:val="00530157"/>
    <w:rsid w:val="00535191"/>
    <w:rsid w:val="005F71BA"/>
    <w:rsid w:val="006833BD"/>
    <w:rsid w:val="006B316C"/>
    <w:rsid w:val="00705BBE"/>
    <w:rsid w:val="00727555"/>
    <w:rsid w:val="00735A63"/>
    <w:rsid w:val="007579DA"/>
    <w:rsid w:val="007A6D45"/>
    <w:rsid w:val="007D6281"/>
    <w:rsid w:val="0086204B"/>
    <w:rsid w:val="008924B7"/>
    <w:rsid w:val="008B56D9"/>
    <w:rsid w:val="008C12BF"/>
    <w:rsid w:val="008C1C97"/>
    <w:rsid w:val="008C36BB"/>
    <w:rsid w:val="009561D1"/>
    <w:rsid w:val="00B22B3B"/>
    <w:rsid w:val="00B70951"/>
    <w:rsid w:val="00B802CF"/>
    <w:rsid w:val="00B857CB"/>
    <w:rsid w:val="00B85B21"/>
    <w:rsid w:val="00BA287E"/>
    <w:rsid w:val="00BC7DC0"/>
    <w:rsid w:val="00C20BD5"/>
    <w:rsid w:val="00C647F8"/>
    <w:rsid w:val="00C7487A"/>
    <w:rsid w:val="00CA4C30"/>
    <w:rsid w:val="00CE05F4"/>
    <w:rsid w:val="00D477BB"/>
    <w:rsid w:val="00D706BF"/>
    <w:rsid w:val="00DF3277"/>
    <w:rsid w:val="00F359B6"/>
    <w:rsid w:val="00F425B7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D1"/>
  </w:style>
  <w:style w:type="paragraph" w:styleId="3">
    <w:name w:val="heading 3"/>
    <w:basedOn w:val="a"/>
    <w:next w:val="a"/>
    <w:link w:val="30"/>
    <w:uiPriority w:val="9"/>
    <w:unhideWhenUsed/>
    <w:qFormat/>
    <w:rsid w:val="00FB5D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1D1"/>
    <w:pPr>
      <w:spacing w:after="0" w:line="240" w:lineRule="auto"/>
    </w:pPr>
  </w:style>
  <w:style w:type="table" w:styleId="a4">
    <w:name w:val="Table Grid"/>
    <w:basedOn w:val="a1"/>
    <w:uiPriority w:val="39"/>
    <w:rsid w:val="009561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85B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77C5"/>
  </w:style>
  <w:style w:type="character" w:customStyle="1" w:styleId="30">
    <w:name w:val="Заголовок 3 Знак"/>
    <w:basedOn w:val="a0"/>
    <w:link w:val="3"/>
    <w:uiPriority w:val="9"/>
    <w:rsid w:val="00FB5D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D1"/>
  </w:style>
  <w:style w:type="paragraph" w:styleId="3">
    <w:name w:val="heading 3"/>
    <w:basedOn w:val="a"/>
    <w:next w:val="a"/>
    <w:link w:val="30"/>
    <w:uiPriority w:val="9"/>
    <w:unhideWhenUsed/>
    <w:qFormat/>
    <w:rsid w:val="00FB5D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1D1"/>
    <w:pPr>
      <w:spacing w:after="0" w:line="240" w:lineRule="auto"/>
    </w:pPr>
  </w:style>
  <w:style w:type="table" w:styleId="a4">
    <w:name w:val="Table Grid"/>
    <w:basedOn w:val="a1"/>
    <w:uiPriority w:val="39"/>
    <w:rsid w:val="009561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85B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77C5"/>
  </w:style>
  <w:style w:type="character" w:customStyle="1" w:styleId="30">
    <w:name w:val="Заголовок 3 Знак"/>
    <w:basedOn w:val="a0"/>
    <w:link w:val="3"/>
    <w:uiPriority w:val="9"/>
    <w:rsid w:val="00FB5D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metheusmooc/?__xts__%5B0%5D=68.ARAdTPyCJE4H-ohIwYyn2eKoxncbd9YeRKIAoyltH6bO0lff6lwkq_Pv06DSllM4DyJ7vuZWxd4QGVvjEy_FMjQV7n2nOgpO_HgbNmRad_LLI1PFhQzzjnAY11rXZiuFA1G16Mho-ArFP9uodtYZKx4Q4O7IuQZoMv0slL67O-49CFn2KBobH3bWhTjwwsT-YCCG7Ag-hJssrduPtRc72GPR4DyZwV1ODz1UNO9YcSqoWMQ0QO70dyhXeGkmYMg3wFa-FwzsRGNUcsC57v0w51SvwtFkf879LmSJWIuJT1EAqdMU9nPop9IGR2TDBGdnrx0hbCEPNLdtfAkw5DEQiO4&amp;__xts__%5B1%5D=68.ARAzrk3PR0tS-apqHz5rtAvtOTF24oNCE-N1RL_TKdqARSdMcdGDBbWx1h87DKUxpT84NzngqxqjHAJwBijhxM07-NSksIBhY2nfy7kvu82ykXRzL5l_-a4WAzcW9BY-eI-p3thBZqcM8gsd1DLghdsZ_Fp_TCIScGqH4z-LwZsVL56-hJF5rPvMZmB37jgzeLklm2RXKuT14K6iYwR6xl3BkZ74d8xnLgfxscrR1kcRyUh5yptBrqS-18eh9FoOcA_Lt7Wh5Lu0-3HrJvoNzvH7wcNxU5RbxbeIRsD42p8qXaM8nEOsheLhkCNqL4DyHptcERqdcxr5vmZCi4E1T-c&amp;__tn__=K-R&amp;eid=ARDVOANrsx2_4TXjAF9j9s6eZ85xZlWvRuYcIaQpoGFWXX9mWOtzlKokCjr-dJl7pYGAR3g6sdlONMgc&amp;fref=men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ezum.org/course-details/tehnologiya-pidvyshchennya-navchalnoi-motyvacii-shkolyar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D85F-7352-4190-ACFD-0E652FCE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2022-01-10T09:03:00Z</cp:lastPrinted>
  <dcterms:created xsi:type="dcterms:W3CDTF">2022-01-13T07:49:00Z</dcterms:created>
  <dcterms:modified xsi:type="dcterms:W3CDTF">2022-01-13T07:49:00Z</dcterms:modified>
</cp:coreProperties>
</file>