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BCD4A" w14:textId="046973B0" w:rsidR="00A47312" w:rsidRDefault="00A47312" w:rsidP="00A47312">
      <w:pPr>
        <w:pStyle w:val="Default"/>
      </w:pPr>
    </w:p>
    <w:p w14:paraId="24235A94" w14:textId="77777777" w:rsidR="00CB07A5" w:rsidRDefault="00CB07A5" w:rsidP="00CB07A5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СХВАЛЕНО                                                                    ЗАТВЕРДЖУЮ</w:t>
      </w:r>
    </w:p>
    <w:p w14:paraId="7B56B5EE" w14:textId="77777777" w:rsidR="00CB07A5" w:rsidRDefault="00CB07A5" w:rsidP="00CB07A5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 засіданні педагогічної ради                                   Директор ліцею-інтернату</w:t>
      </w:r>
    </w:p>
    <w:p w14:paraId="488E6751" w14:textId="77777777" w:rsidR="00CB07A5" w:rsidRDefault="00CB07A5" w:rsidP="00CB07A5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1E7202" w14:textId="77777777" w:rsidR="00CB07A5" w:rsidRDefault="00CB07A5" w:rsidP="00CB07A5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__»_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_2020р.                                      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О.Г.Беседа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14:paraId="1D087991" w14:textId="77777777" w:rsidR="00CB07A5" w:rsidRDefault="00CB07A5" w:rsidP="00CB07A5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2C640C" w14:textId="77777777" w:rsidR="00CB07A5" w:rsidRDefault="00CB07A5" w:rsidP="00CB07A5">
      <w:pPr>
        <w:shd w:val="clear" w:color="auto" w:fill="FFFFFF"/>
        <w:spacing w:after="0" w:line="198" w:lineRule="atLeast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14:paraId="67071F49" w14:textId="77777777" w:rsidR="00CB07A5" w:rsidRDefault="00CB07A5" w:rsidP="00CB07A5">
      <w:pPr>
        <w:shd w:val="clear" w:color="auto" w:fill="FFFFFF"/>
        <w:spacing w:after="0" w:line="198" w:lineRule="atLeast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482830" w14:textId="77777777" w:rsidR="00CB07A5" w:rsidRDefault="00CB07A5" w:rsidP="00CB07A5">
      <w:pPr>
        <w:shd w:val="clear" w:color="auto" w:fill="FFFFFF"/>
        <w:spacing w:after="0" w:line="198" w:lineRule="atLeast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3A65CC" w14:textId="77777777" w:rsidR="00CB07A5" w:rsidRDefault="00CB07A5" w:rsidP="00CB07A5">
      <w:pPr>
        <w:shd w:val="clear" w:color="auto" w:fill="FFFFFF"/>
        <w:spacing w:after="0" w:line="198" w:lineRule="atLeast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600AF7" w14:textId="77777777" w:rsidR="00CB07A5" w:rsidRDefault="00CB07A5" w:rsidP="00CB07A5">
      <w:pPr>
        <w:shd w:val="clear" w:color="auto" w:fill="FFFFFF"/>
        <w:spacing w:after="0" w:line="198" w:lineRule="atLeast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9186FE" w14:textId="77777777" w:rsidR="00CB07A5" w:rsidRDefault="00CB07A5" w:rsidP="00CB07A5">
      <w:pPr>
        <w:shd w:val="clear" w:color="auto" w:fill="FFFFFF"/>
        <w:spacing w:after="0" w:line="198" w:lineRule="atLeast"/>
        <w:ind w:left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A4418F" w14:textId="5DF468E8" w:rsidR="00A47312" w:rsidRDefault="00A47312" w:rsidP="00A473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909F8FF" w14:textId="1EA23969" w:rsidR="00F94C5C" w:rsidRDefault="00F94C5C" w:rsidP="00A473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08144C4" w14:textId="0A37E1F5" w:rsidR="00F94C5C" w:rsidRDefault="00F94C5C" w:rsidP="00A473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1CE423D0" w14:textId="773E91B0" w:rsidR="00F94C5C" w:rsidRDefault="00F94C5C" w:rsidP="00A473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66816CE" w14:textId="77777777" w:rsidR="00F94C5C" w:rsidRDefault="00F94C5C" w:rsidP="00A473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C73C77D" w14:textId="77777777" w:rsidR="00A47312" w:rsidRDefault="00A47312" w:rsidP="00A473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0B8FDA0" w14:textId="77777777" w:rsidR="00A47312" w:rsidRDefault="00A47312" w:rsidP="00A4731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3E6964D" w14:textId="77777777" w:rsidR="00A47312" w:rsidRPr="00F94C5C" w:rsidRDefault="00A47312" w:rsidP="00A4731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C5C">
        <w:rPr>
          <w:rFonts w:ascii="Times New Roman" w:hAnsi="Times New Roman" w:cs="Times New Roman"/>
          <w:b/>
          <w:sz w:val="36"/>
          <w:szCs w:val="36"/>
        </w:rPr>
        <w:t>ПОЛОЖЕННЯ</w:t>
      </w:r>
    </w:p>
    <w:p w14:paraId="5020E423" w14:textId="77777777" w:rsidR="00A47312" w:rsidRPr="00F94C5C" w:rsidRDefault="00A47312" w:rsidP="00A4731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4C5C">
        <w:rPr>
          <w:rFonts w:ascii="Times New Roman" w:hAnsi="Times New Roman" w:cs="Times New Roman"/>
          <w:b/>
          <w:sz w:val="36"/>
          <w:szCs w:val="36"/>
        </w:rPr>
        <w:t xml:space="preserve">про </w:t>
      </w:r>
      <w:r w:rsidRPr="00F94C5C">
        <w:rPr>
          <w:rFonts w:ascii="Times New Roman" w:hAnsi="Times New Roman" w:cs="Times New Roman"/>
          <w:b/>
          <w:sz w:val="36"/>
          <w:szCs w:val="36"/>
          <w:lang w:val="uk-UA"/>
        </w:rPr>
        <w:t>науково-</w:t>
      </w:r>
      <w:proofErr w:type="spellStart"/>
      <w:r w:rsidRPr="00F94C5C">
        <w:rPr>
          <w:rFonts w:ascii="Times New Roman" w:hAnsi="Times New Roman" w:cs="Times New Roman"/>
          <w:b/>
          <w:sz w:val="36"/>
          <w:szCs w:val="36"/>
        </w:rPr>
        <w:t>методичну</w:t>
      </w:r>
      <w:proofErr w:type="spellEnd"/>
      <w:r w:rsidRPr="00F94C5C">
        <w:rPr>
          <w:rFonts w:ascii="Times New Roman" w:hAnsi="Times New Roman" w:cs="Times New Roman"/>
          <w:b/>
          <w:sz w:val="36"/>
          <w:szCs w:val="36"/>
        </w:rPr>
        <w:t xml:space="preserve"> раду</w:t>
      </w:r>
    </w:p>
    <w:p w14:paraId="18DCE1B1" w14:textId="77777777" w:rsidR="00A47312" w:rsidRPr="00F94C5C" w:rsidRDefault="00A47312" w:rsidP="00A4731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94C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Гадяцького обласного наукового ліцею-інтернату </w:t>
      </w:r>
    </w:p>
    <w:p w14:paraId="6CCB0802" w14:textId="77777777" w:rsidR="00A47312" w:rsidRPr="00F94C5C" w:rsidRDefault="00A47312" w:rsidP="00A4731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94C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ІІ-ІІІ ступенів імені </w:t>
      </w:r>
      <w:proofErr w:type="spellStart"/>
      <w:r w:rsidRPr="00F94C5C">
        <w:rPr>
          <w:rFonts w:ascii="Times New Roman" w:hAnsi="Times New Roman" w:cs="Times New Roman"/>
          <w:b/>
          <w:sz w:val="36"/>
          <w:szCs w:val="36"/>
          <w:lang w:val="uk-UA"/>
        </w:rPr>
        <w:t>Є.П.Кочергіна</w:t>
      </w:r>
      <w:proofErr w:type="spellEnd"/>
      <w:r w:rsidRPr="00F94C5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14:paraId="43FF2438" w14:textId="154B8E6B" w:rsidR="00A47312" w:rsidRPr="00F94C5C" w:rsidRDefault="00A47312" w:rsidP="00A47312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94C5C">
        <w:rPr>
          <w:rFonts w:ascii="Times New Roman" w:hAnsi="Times New Roman" w:cs="Times New Roman"/>
          <w:b/>
          <w:sz w:val="36"/>
          <w:szCs w:val="36"/>
          <w:lang w:val="uk-UA"/>
        </w:rPr>
        <w:t>Полтавської обласної ради</w:t>
      </w:r>
    </w:p>
    <w:p w14:paraId="0EA36CA6" w14:textId="2E8BE49D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CE1960" w14:textId="48B05682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F3A2E0" w14:textId="30BC4990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5ED927" w14:textId="4BBD7DB7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8CB96F" w14:textId="14B2BD01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09957F" w14:textId="12B90394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CB0175" w14:textId="2D03C44A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E1C1C" w14:textId="5AD90DC0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F165B3" w14:textId="6ED773E5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85F94C" w14:textId="60B9C208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559C8C" w14:textId="5C63996C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01BA05" w14:textId="014A4057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92FA16" w14:textId="5990E579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C0433D" w14:textId="38E04916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60A73D" w14:textId="09FC8543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91145C" w14:textId="53C6F007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F317E2" w14:textId="35E7FCB0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D5BFA2" w14:textId="66257F91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9BD616" w14:textId="4070DFDC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48DAE8" w14:textId="1702C3E9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227C03" w14:textId="25FC6C0A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C97327" w14:textId="4E538FDC" w:rsidR="00F94C5C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94272" w14:textId="4ED6FFCE" w:rsidR="00F94C5C" w:rsidRDefault="00F94C5C" w:rsidP="00CB07A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206D5C" w14:textId="77777777" w:rsidR="00F94C5C" w:rsidRPr="00A47312" w:rsidRDefault="00F94C5C" w:rsidP="00A47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1D5CF9" w14:textId="50742B3B" w:rsidR="00A47312" w:rsidRDefault="00A47312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4C5C"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14:paraId="13AB4855" w14:textId="77777777" w:rsidR="00F94C5C" w:rsidRPr="00F94C5C" w:rsidRDefault="00F94C5C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849420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1.1. Науково-методична рада (далі НМР) є колективним громадським професійним органом, що поєднує на добровільній основі педагогів, які прагнуть здійснювати організацію науково-методичної роботи у ліцеї на науковій основі, керуючись визначеними концептуальними положеннями, підходами, ідеями.</w:t>
      </w:r>
    </w:p>
    <w:p w14:paraId="74335707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1.2. НМР покликана координувати зусилля різних служб, підрозділів ліцею, творчих педагогів, спрямованих на розвиток методичного забезпечення освітнього процесу, інноваційної діяльності педагогічного колективу.</w:t>
      </w:r>
    </w:p>
    <w:p w14:paraId="709EABB7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1.3. </w:t>
      </w:r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4C5C">
        <w:rPr>
          <w:rFonts w:ascii="Times New Roman" w:hAnsi="Times New Roman" w:cs="Times New Roman"/>
          <w:sz w:val="28"/>
          <w:szCs w:val="28"/>
        </w:rPr>
        <w:t xml:space="preserve">МР є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консультативним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122E7535" w14:textId="2355477A" w:rsidR="00A47312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1.4. </w:t>
      </w:r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Науково-м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етодична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рада у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», «Про</w:t>
      </w:r>
      <w:r w:rsidR="0003243F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повну</w:t>
      </w:r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інноваційну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», указами і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постановами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,</w:t>
      </w:r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Положенням про науковий ліцей та науковий ліцей-інтернат,</w:t>
      </w:r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актами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татутом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F94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19A3D4BC" w14:textId="77777777" w:rsidR="00F94C5C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1B53311F" w14:textId="2D02ACD0" w:rsidR="00A47312" w:rsidRDefault="00A47312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5C">
        <w:rPr>
          <w:rFonts w:ascii="Times New Roman" w:hAnsi="Times New Roman" w:cs="Times New Roman"/>
          <w:b/>
          <w:sz w:val="28"/>
          <w:szCs w:val="28"/>
        </w:rPr>
        <w:t xml:space="preserve">2. Мета,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FC3" w:rsidRPr="00F94C5C">
        <w:rPr>
          <w:rFonts w:ascii="Times New Roman" w:hAnsi="Times New Roman" w:cs="Times New Roman"/>
          <w:b/>
          <w:sz w:val="28"/>
          <w:szCs w:val="28"/>
          <w:lang w:val="uk-UA"/>
        </w:rPr>
        <w:t>науково-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методичної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14:paraId="5AAC696C" w14:textId="77777777" w:rsidR="00F94C5C" w:rsidRPr="00F94C5C" w:rsidRDefault="00F94C5C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034F2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2.1. Метою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65FC3" w:rsidRPr="00F94C5C">
        <w:rPr>
          <w:rFonts w:ascii="Times New Roman" w:hAnsi="Times New Roman" w:cs="Times New Roman"/>
          <w:sz w:val="28"/>
          <w:szCs w:val="28"/>
        </w:rPr>
        <w:t xml:space="preserve">МР є </w:t>
      </w:r>
      <w:proofErr w:type="spellStart"/>
      <w:r w:rsidR="00565FC3" w:rsidRPr="00F94C5C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="00565FC3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C3" w:rsidRPr="00F94C5C">
        <w:rPr>
          <w:rFonts w:ascii="Times New Roman" w:hAnsi="Times New Roman" w:cs="Times New Roman"/>
          <w:sz w:val="28"/>
          <w:szCs w:val="28"/>
        </w:rPr>
        <w:t>всіє</w:t>
      </w:r>
      <w:proofErr w:type="spellEnd"/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65FC3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="00565FC3" w:rsidRPr="00F94C5C">
        <w:rPr>
          <w:rFonts w:ascii="Times New Roman" w:hAnsi="Times New Roman" w:cs="Times New Roman"/>
          <w:sz w:val="28"/>
          <w:szCs w:val="28"/>
        </w:rPr>
        <w:t>методично</w:t>
      </w:r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65FC3" w:rsidRPr="00F94C5C">
        <w:rPr>
          <w:rFonts w:ascii="Times New Roman" w:hAnsi="Times New Roman" w:cs="Times New Roman"/>
          <w:sz w:val="28"/>
          <w:szCs w:val="28"/>
        </w:rPr>
        <w:t xml:space="preserve"> робот</w:t>
      </w:r>
      <w:proofErr w:type="spellStart"/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744C1B13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565FC3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4C5C">
        <w:rPr>
          <w:rFonts w:ascii="Times New Roman" w:hAnsi="Times New Roman" w:cs="Times New Roman"/>
          <w:sz w:val="28"/>
          <w:szCs w:val="28"/>
        </w:rPr>
        <w:t>МР:</w:t>
      </w:r>
    </w:p>
    <w:p w14:paraId="26B7AF13" w14:textId="37D32FFA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стратегічно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</w:t>
      </w:r>
      <w:r w:rsidR="00565FC3" w:rsidRPr="00F94C5C">
        <w:rPr>
          <w:rFonts w:ascii="Times New Roman" w:hAnsi="Times New Roman" w:cs="Times New Roman"/>
          <w:sz w:val="28"/>
          <w:szCs w:val="28"/>
        </w:rPr>
        <w:t>витку</w:t>
      </w:r>
      <w:proofErr w:type="spellEnd"/>
      <w:r w:rsidR="00565FC3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FC3"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565FC3" w:rsidRPr="00F94C5C">
        <w:rPr>
          <w:rFonts w:ascii="Times New Roman" w:hAnsi="Times New Roman" w:cs="Times New Roman"/>
          <w:sz w:val="28"/>
          <w:szCs w:val="28"/>
        </w:rPr>
        <w:t xml:space="preserve">, 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з методичного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6FC43973" w14:textId="440F5939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план);</w:t>
      </w:r>
    </w:p>
    <w:p w14:paraId="55DCF0E7" w14:textId="48591A5D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коректування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</w:t>
      </w:r>
      <w:r w:rsidR="004851E8" w:rsidRPr="00F94C5C">
        <w:rPr>
          <w:rFonts w:ascii="Times New Roman" w:hAnsi="Times New Roman" w:cs="Times New Roman"/>
          <w:sz w:val="28"/>
          <w:szCs w:val="28"/>
        </w:rPr>
        <w:t>сновних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ліце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інтернату</w:t>
      </w:r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1812BF23" w14:textId="67A41467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стан і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223B66CD" w14:textId="17465D95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вносить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зм</w:t>
      </w:r>
      <w:r w:rsidR="004851E8" w:rsidRPr="00F94C5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удосконал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складу,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5BE38C14" w14:textId="44B5E8A8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нововведень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4381D1A7" w14:textId="7134BE38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погоджує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нововведень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дослідно-експериментальної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дослідницької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апробація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і т. д.);</w:t>
      </w:r>
    </w:p>
    <w:p w14:paraId="6654CD35" w14:textId="30189518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цілеспрямовану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5E51466A" w14:textId="77777777" w:rsidR="00A47312" w:rsidRPr="00F94C5C" w:rsidRDefault="00A47312" w:rsidP="002C0B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073A61" w14:textId="710E77E4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(самостійно</w:t>
      </w:r>
      <w:r w:rsidR="00A47312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або із запрошенням кваліфікованих фахівців) консультування педагогів із проблем інноваційної діяльності, дослідницької роботи, професійного самовдосконалення;</w:t>
      </w:r>
    </w:p>
    <w:p w14:paraId="03578E55" w14:textId="364D7824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контролює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результат</w:t>
      </w:r>
      <w:r w:rsidR="004851E8" w:rsidRPr="00F94C5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про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здійснюваних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ліце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50FC065B" w14:textId="002E010B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вносить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фінансовими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матеріально-технічними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ресурсами, з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6F8CA2BA" w14:textId="67FD0D6F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вносить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колективів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динамічних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014BB954" w14:textId="031FBF6A" w:rsidR="00A47312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ініціює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ліцеї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51117374" w14:textId="3D24F9BA" w:rsidR="00A47312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вносить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.</w:t>
      </w:r>
    </w:p>
    <w:p w14:paraId="4E8D2EB5" w14:textId="77777777" w:rsidR="00F94C5C" w:rsidRPr="00F94C5C" w:rsidRDefault="00F94C5C" w:rsidP="002C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86FBDD" w14:textId="1945C34D" w:rsidR="00A47312" w:rsidRDefault="00A47312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5C">
        <w:rPr>
          <w:rFonts w:ascii="Times New Roman" w:hAnsi="Times New Roman" w:cs="Times New Roman"/>
          <w:b/>
          <w:sz w:val="28"/>
          <w:szCs w:val="28"/>
        </w:rPr>
        <w:t xml:space="preserve">3. Склад і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організаційна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структура</w:t>
      </w:r>
    </w:p>
    <w:p w14:paraId="246229E1" w14:textId="77777777" w:rsidR="00F94C5C" w:rsidRPr="00F94C5C" w:rsidRDefault="00F94C5C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9209B" w14:textId="076729A2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3.1. Членами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4C5C">
        <w:rPr>
          <w:rFonts w:ascii="Times New Roman" w:hAnsi="Times New Roman" w:cs="Times New Roman"/>
          <w:sz w:val="28"/>
          <w:szCs w:val="28"/>
        </w:rPr>
        <w:t xml:space="preserve">МР є директор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F94C5C">
        <w:rPr>
          <w:rFonts w:ascii="Times New Roman" w:hAnsi="Times New Roman" w:cs="Times New Roman"/>
          <w:sz w:val="28"/>
          <w:szCs w:val="28"/>
        </w:rPr>
        <w:t xml:space="preserve">, заступники з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,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навчально-методичної роботи, з виховної роботи,</w:t>
      </w:r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proofErr w:type="gram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комісій</w:t>
      </w:r>
      <w:r w:rsidR="004851E8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03243F" w:rsidRPr="00F94C5C">
        <w:rPr>
          <w:rFonts w:ascii="Times New Roman" w:hAnsi="Times New Roman" w:cs="Times New Roman"/>
          <w:sz w:val="28"/>
          <w:szCs w:val="28"/>
          <w:lang w:val="uk-UA"/>
        </w:rPr>
        <w:t>, педагог-організатор, психолог ліцею-інтернату.</w:t>
      </w:r>
    </w:p>
    <w:p w14:paraId="2FE4B38D" w14:textId="64ED6C76" w:rsidR="00A47312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3.2. Голова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4C5C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обирається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членами ради. Кандидатура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851E8" w:rsidRPr="00F94C5C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з директором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ліцею-інтернату</w:t>
      </w:r>
      <w:r w:rsidRPr="00F94C5C">
        <w:rPr>
          <w:rFonts w:ascii="Times New Roman" w:hAnsi="Times New Roman" w:cs="Times New Roman"/>
          <w:sz w:val="28"/>
          <w:szCs w:val="28"/>
        </w:rPr>
        <w:t xml:space="preserve">. Як правило, головою ради є заступник директора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0366CEE7" w14:textId="77777777" w:rsidR="00F94C5C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3C8E882" w14:textId="1A1C13D7" w:rsidR="00A47312" w:rsidRDefault="00A47312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5C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напрями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зміст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14:paraId="4231E11E" w14:textId="77777777" w:rsidR="00F94C5C" w:rsidRPr="00F94C5C" w:rsidRDefault="00F94C5C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CBD95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освітньо-кваліфікаційного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proofErr w:type="gram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кадрами.</w:t>
      </w:r>
    </w:p>
    <w:p w14:paraId="1B51EECC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директивних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3142D0B7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-методична робота з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узагальненого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6B4DD6B1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-методичного та культурного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243238D1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науково-теоретичної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з предмета та методики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35BA6EC9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вечорів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4C38EC16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Навчально-методичне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3EC5E461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неперервного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48D735A7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4.9.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03322E66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4.10.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передового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14:paraId="372AB3A8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4.11.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дослідно-пошукової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дослідно-експериментальної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7C3AFB23" w14:textId="0E9616B7" w:rsidR="00A47312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lastRenderedPageBreak/>
        <w:t xml:space="preserve">4.12.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молодим учителям.</w:t>
      </w:r>
    </w:p>
    <w:p w14:paraId="2EF223A7" w14:textId="77777777" w:rsidR="00F94C5C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7DC16D04" w14:textId="1A4E87D9" w:rsidR="00A47312" w:rsidRDefault="00A47312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5C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14:paraId="51BE62ED" w14:textId="77777777" w:rsidR="00F94C5C" w:rsidRPr="00F94C5C" w:rsidRDefault="00F94C5C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023AD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5.1. У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4C5C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підзвітна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4EE542A5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4C5C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членами,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(як правило, не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C5C">
        <w:rPr>
          <w:rFonts w:ascii="Times New Roman" w:hAnsi="Times New Roman" w:cs="Times New Roman"/>
          <w:sz w:val="28"/>
          <w:szCs w:val="28"/>
        </w:rPr>
        <w:t>у семестр</w:t>
      </w:r>
      <w:proofErr w:type="gramEnd"/>
      <w:r w:rsidRPr="00F94C5C">
        <w:rPr>
          <w:rFonts w:ascii="Times New Roman" w:hAnsi="Times New Roman" w:cs="Times New Roman"/>
          <w:sz w:val="28"/>
          <w:szCs w:val="28"/>
        </w:rPr>
        <w:t>).</w:t>
      </w:r>
    </w:p>
    <w:p w14:paraId="4C3A8085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5.3. Робота ради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плану. План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узгоджується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з директором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схвалюється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засідан</w:t>
      </w:r>
      <w:r w:rsidR="004851E8" w:rsidRPr="00F94C5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F94C5C">
        <w:rPr>
          <w:rFonts w:ascii="Times New Roman" w:hAnsi="Times New Roman" w:cs="Times New Roman"/>
          <w:sz w:val="28"/>
          <w:szCs w:val="28"/>
        </w:rPr>
        <w:t xml:space="preserve"> закладу</w:t>
      </w:r>
      <w:proofErr w:type="gramEnd"/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7B6145AE" w14:textId="0FE608CC" w:rsidR="00A47312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5.4. За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обговорюваним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ухвалюються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06EC46C4" w14:textId="77777777" w:rsidR="00F94C5C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5DBB1C78" w14:textId="316379B6" w:rsidR="00A47312" w:rsidRDefault="00A47312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5C">
        <w:rPr>
          <w:rFonts w:ascii="Times New Roman" w:hAnsi="Times New Roman" w:cs="Times New Roman"/>
          <w:b/>
          <w:sz w:val="28"/>
          <w:szCs w:val="28"/>
        </w:rPr>
        <w:t xml:space="preserve">6. Права </w:t>
      </w:r>
      <w:r w:rsidR="00F94C5C" w:rsidRPr="00F94C5C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F9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обов'язки</w:t>
      </w:r>
      <w:proofErr w:type="spellEnd"/>
      <w:r w:rsidRPr="00F9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учасників</w:t>
      </w:r>
      <w:proofErr w:type="spellEnd"/>
    </w:p>
    <w:p w14:paraId="504110E9" w14:textId="77777777" w:rsidR="00F94C5C" w:rsidRPr="00F94C5C" w:rsidRDefault="00F94C5C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015F6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>6.1. Права:</w:t>
      </w:r>
    </w:p>
    <w:p w14:paraId="2B976D90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6.1.1.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94C5C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з предмету при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тарифікації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до оплати роботу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співробітникам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предметних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гуртків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студій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розподіляти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6B52F611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6.1.2. </w:t>
      </w:r>
      <w:r w:rsidR="002C0BD0" w:rsidRPr="00F94C5C">
        <w:rPr>
          <w:rFonts w:ascii="Times New Roman" w:hAnsi="Times New Roman" w:cs="Times New Roman"/>
          <w:sz w:val="28"/>
          <w:szCs w:val="28"/>
          <w:lang w:val="uk-UA"/>
        </w:rPr>
        <w:t>Науково-м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етодична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обговорює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поглибленого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предмету в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достатніх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.</w:t>
      </w:r>
    </w:p>
    <w:p w14:paraId="68B6D253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Обов'язки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:</w:t>
      </w:r>
    </w:p>
    <w:p w14:paraId="48AFA693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член </w:t>
      </w:r>
      <w:r w:rsidR="002C0BD0" w:rsidRPr="00F94C5C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зобов'язаний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>:</w:t>
      </w:r>
    </w:p>
    <w:p w14:paraId="159628E0" w14:textId="78FCAB61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участь з </w:t>
      </w:r>
      <w:proofErr w:type="spellStart"/>
      <w:r w:rsidR="004851E8" w:rsidRPr="00F94C5C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4851E8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наукових методичних комісій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семінарах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і т.п.;</w:t>
      </w:r>
    </w:p>
    <w:p w14:paraId="3CAADA30" w14:textId="24D9EE0C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018141DA" w14:textId="28D088BC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», «Про</w:t>
      </w:r>
      <w:r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повну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нормативні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56C7F693" w14:textId="03515C52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.</w:t>
      </w:r>
    </w:p>
    <w:p w14:paraId="504B4FF3" w14:textId="77777777" w:rsidR="00A47312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6.2.3. Голова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ради:</w:t>
      </w:r>
    </w:p>
    <w:p w14:paraId="74470DD1" w14:textId="774715BB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МР на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64EA0462" w14:textId="595F1BCB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4851E8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МР за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00B70E61" w14:textId="6DDCCE5A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47312" w:rsidRPr="00F94C5C">
        <w:rPr>
          <w:rFonts w:ascii="Times New Roman" w:hAnsi="Times New Roman" w:cs="Times New Roman"/>
          <w:sz w:val="28"/>
          <w:szCs w:val="28"/>
        </w:rPr>
        <w:t>МР;</w:t>
      </w:r>
    </w:p>
    <w:p w14:paraId="09AF4C80" w14:textId="57B33571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відвіду</w:t>
      </w:r>
      <w:r w:rsidR="00E20E93" w:rsidRPr="00F94C5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20E93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E93" w:rsidRPr="00F94C5C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E20E93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>предметних наукових методичних комісій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251672E4" w14:textId="18913E75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69425022" w14:textId="2D39FDFE" w:rsidR="00A47312" w:rsidRPr="00F94C5C" w:rsidRDefault="00F94C5C" w:rsidP="00F94C5C">
      <w:pPr>
        <w:pStyle w:val="a3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наукових </w:t>
      </w:r>
      <w:proofErr w:type="spellStart"/>
      <w:r w:rsidR="00E20E93" w:rsidRPr="00F94C5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E20E93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комісій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30090C7F" w14:textId="1F3F60BB" w:rsidR="00A47312" w:rsidRPr="00F94C5C" w:rsidRDefault="00F94C5C" w:rsidP="00F94C5C">
      <w:pPr>
        <w:pStyle w:val="a3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банк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(картотеку)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знахідок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знайомить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proofErr w:type="spellStart"/>
      <w:r w:rsidR="00E20E93" w:rsidRPr="00F94C5C">
        <w:rPr>
          <w:rFonts w:ascii="Times New Roman" w:hAnsi="Times New Roman" w:cs="Times New Roman"/>
          <w:sz w:val="28"/>
          <w:szCs w:val="28"/>
        </w:rPr>
        <w:t>методичн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E20E93"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>комісій</w:t>
      </w:r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663121BA" w14:textId="79646744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аудіо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відеотеку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освітянських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доробок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05E7C240" w14:textId="1D699611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методики,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>;</w:t>
      </w:r>
    </w:p>
    <w:p w14:paraId="2713D762" w14:textId="2C26B961" w:rsidR="00A47312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спрямовує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свою роботу на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апробацію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впро</w:t>
      </w:r>
      <w:r w:rsidR="00E20E93" w:rsidRPr="00F94C5C">
        <w:rPr>
          <w:rFonts w:ascii="Times New Roman" w:hAnsi="Times New Roman" w:cs="Times New Roman"/>
          <w:sz w:val="28"/>
          <w:szCs w:val="28"/>
        </w:rPr>
        <w:t>вадження</w:t>
      </w:r>
      <w:proofErr w:type="spellEnd"/>
      <w:r w:rsidR="00E20E93" w:rsidRPr="00F94C5C">
        <w:rPr>
          <w:rFonts w:ascii="Times New Roman" w:hAnsi="Times New Roman" w:cs="Times New Roman"/>
          <w:sz w:val="28"/>
          <w:szCs w:val="28"/>
        </w:rPr>
        <w:t xml:space="preserve"> в практику 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новинок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науки;</w:t>
      </w:r>
    </w:p>
    <w:p w14:paraId="3F3AA50A" w14:textId="6B3293A8" w:rsidR="00A47312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47312"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звітує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про роботу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Start"/>
      <w:r w:rsidR="00A47312"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="00A47312" w:rsidRPr="00F94C5C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0E578C25" w14:textId="77777777" w:rsidR="00F94C5C" w:rsidRPr="00F94C5C" w:rsidRDefault="00F94C5C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47DA53B0" w14:textId="4FA82183" w:rsidR="00A47312" w:rsidRDefault="00A47312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5C">
        <w:rPr>
          <w:rFonts w:ascii="Times New Roman" w:hAnsi="Times New Roman" w:cs="Times New Roman"/>
          <w:b/>
          <w:sz w:val="28"/>
          <w:szCs w:val="28"/>
        </w:rPr>
        <w:t xml:space="preserve">7. Контроль за </w:t>
      </w:r>
      <w:proofErr w:type="spellStart"/>
      <w:r w:rsidRPr="00F94C5C">
        <w:rPr>
          <w:rFonts w:ascii="Times New Roman" w:hAnsi="Times New Roman" w:cs="Times New Roman"/>
          <w:b/>
          <w:sz w:val="28"/>
          <w:szCs w:val="28"/>
        </w:rPr>
        <w:t>діяльністю</w:t>
      </w:r>
      <w:proofErr w:type="spellEnd"/>
    </w:p>
    <w:p w14:paraId="001A6FAB" w14:textId="77777777" w:rsidR="00F94C5C" w:rsidRPr="00F94C5C" w:rsidRDefault="00F94C5C" w:rsidP="00F94C5C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965B9" w14:textId="77777777" w:rsidR="007760E4" w:rsidRPr="00F94C5C" w:rsidRDefault="00A47312" w:rsidP="00E20E9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C5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r w:rsidRPr="00F94C5C">
        <w:rPr>
          <w:rFonts w:ascii="Times New Roman" w:hAnsi="Times New Roman" w:cs="Times New Roman"/>
          <w:sz w:val="28"/>
          <w:szCs w:val="28"/>
        </w:rPr>
        <w:t xml:space="preserve">методична рада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підзвітна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педагогічній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F94C5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директором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="00E20E93" w:rsidRPr="00F94C5C">
        <w:rPr>
          <w:rFonts w:ascii="Times New Roman" w:hAnsi="Times New Roman" w:cs="Times New Roman"/>
          <w:sz w:val="28"/>
          <w:szCs w:val="28"/>
          <w:lang w:val="uk-UA"/>
        </w:rPr>
        <w:t>-інтернату</w:t>
      </w:r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94C5C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F94C5C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sectPr w:rsidR="007760E4" w:rsidRPr="00F94C5C" w:rsidSect="00CB07A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729"/>
    <w:rsid w:val="0003243F"/>
    <w:rsid w:val="002C0BD0"/>
    <w:rsid w:val="003C518D"/>
    <w:rsid w:val="004851E8"/>
    <w:rsid w:val="00565FC3"/>
    <w:rsid w:val="007760E4"/>
    <w:rsid w:val="00906BC8"/>
    <w:rsid w:val="00A47312"/>
    <w:rsid w:val="00CB07A5"/>
    <w:rsid w:val="00D43729"/>
    <w:rsid w:val="00E20E93"/>
    <w:rsid w:val="00F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C0E7"/>
  <w15:docId w15:val="{D9D69FA2-C309-494A-8C67-65B36279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312"/>
    <w:pPr>
      <w:spacing w:after="0" w:line="240" w:lineRule="auto"/>
    </w:pPr>
  </w:style>
  <w:style w:type="paragraph" w:customStyle="1" w:styleId="Default">
    <w:name w:val="Default"/>
    <w:rsid w:val="00A4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Metod_Ira</cp:lastModifiedBy>
  <cp:revision>9</cp:revision>
  <cp:lastPrinted>2021-02-09T06:24:00Z</cp:lastPrinted>
  <dcterms:created xsi:type="dcterms:W3CDTF">2020-01-03T09:10:00Z</dcterms:created>
  <dcterms:modified xsi:type="dcterms:W3CDTF">2021-02-09T06:24:00Z</dcterms:modified>
</cp:coreProperties>
</file>