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E1981" w:rsidRPr="002C7FF4" w:rsidRDefault="00DE1981" w:rsidP="002C7FF4">
      <w:pPr>
        <w:pStyle w:val="a3"/>
        <w:rPr>
          <w:rFonts w:eastAsia="Times New Roman"/>
          <w:b/>
          <w:i/>
          <w:color w:val="002060"/>
          <w:u w:val="single"/>
          <w:lang w:val="uk-UA" w:eastAsia="ru-RU"/>
        </w:rPr>
      </w:pPr>
      <w:r w:rsidRPr="002C7FF4">
        <w:rPr>
          <w:rFonts w:eastAsia="Times New Roman"/>
          <w:b/>
          <w:i/>
          <w:color w:val="002060"/>
          <w:u w:val="single"/>
          <w:lang w:val="uk-UA" w:eastAsia="ru-RU"/>
        </w:rPr>
        <w:t>Тренажерна зала</w:t>
      </w:r>
    </w:p>
    <w:p w:rsidR="00DE1981" w:rsidRPr="002C7FF4" w:rsidRDefault="00C032EA" w:rsidP="00C032EA">
      <w:pPr>
        <w:pStyle w:val="a3"/>
        <w:shd w:val="clear" w:color="auto" w:fill="FFFFFF" w:themeFill="background1"/>
        <w:jc w:val="both"/>
        <w:rPr>
          <w:b/>
          <w:color w:val="002060"/>
          <w:sz w:val="32"/>
          <w:szCs w:val="32"/>
          <w:bdr w:val="none" w:sz="0" w:space="0" w:color="auto" w:frame="1"/>
          <w:lang w:val="uk-UA"/>
        </w:rPr>
      </w:pPr>
      <w:r w:rsidRPr="00C032EA">
        <w:rPr>
          <w:rFonts w:eastAsia="Times New Roman"/>
          <w:b/>
          <w:color w:val="002060"/>
          <w:sz w:val="32"/>
          <w:szCs w:val="32"/>
          <w:lang w:eastAsia="ru-RU"/>
        </w:rPr>
        <w:t xml:space="preserve">          </w:t>
      </w:r>
      <w:r w:rsidR="00DE1981" w:rsidRPr="002C7FF4">
        <w:rPr>
          <w:rFonts w:eastAsia="Times New Roman"/>
          <w:b/>
          <w:color w:val="002060"/>
          <w:sz w:val="32"/>
          <w:szCs w:val="32"/>
          <w:lang w:val="uk-UA" w:eastAsia="ru-RU"/>
        </w:rPr>
        <w:t xml:space="preserve">В оздоровчому комплексі функціонує тренажерна зала, оснащена сучасними тренажерами та спортивним інвентарем. </w:t>
      </w:r>
      <w:r w:rsidR="00DE1981" w:rsidRPr="002C7FF4">
        <w:rPr>
          <w:b/>
          <w:color w:val="002060"/>
          <w:sz w:val="32"/>
          <w:szCs w:val="32"/>
          <w:bdr w:val="none" w:sz="0" w:space="0" w:color="auto" w:frame="1"/>
          <w:lang w:val="uk-UA"/>
        </w:rPr>
        <w:t xml:space="preserve">Здобувачі освіти старшої школи ліцею-інтернату із задоволенням відвідують її в позаурочний час. З учнями працює інструктор Сергій Субота. </w:t>
      </w:r>
    </w:p>
    <w:p w:rsidR="00DE1981" w:rsidRPr="002C7FF4" w:rsidRDefault="00C032EA" w:rsidP="00C032EA">
      <w:pPr>
        <w:pStyle w:val="a3"/>
        <w:shd w:val="clear" w:color="auto" w:fill="FFFFFF" w:themeFill="background1"/>
        <w:jc w:val="both"/>
        <w:rPr>
          <w:b/>
          <w:color w:val="002060"/>
          <w:sz w:val="32"/>
          <w:szCs w:val="32"/>
          <w:lang w:val="uk-UA"/>
        </w:rPr>
      </w:pPr>
      <w:r w:rsidRPr="00C032EA">
        <w:rPr>
          <w:b/>
          <w:color w:val="002060"/>
          <w:sz w:val="32"/>
          <w:szCs w:val="32"/>
          <w:shd w:val="clear" w:color="auto" w:fill="FFFFFF"/>
          <w:lang w:val="uk-UA"/>
        </w:rPr>
        <w:t xml:space="preserve">          </w:t>
      </w:r>
      <w:bookmarkStart w:id="0" w:name="_GoBack"/>
      <w:bookmarkEnd w:id="0"/>
      <w:r w:rsidR="00DE1981" w:rsidRPr="002C7FF4">
        <w:rPr>
          <w:b/>
          <w:color w:val="002060"/>
          <w:sz w:val="32"/>
          <w:szCs w:val="32"/>
          <w:shd w:val="clear" w:color="auto" w:fill="FFFFFF"/>
          <w:lang w:val="uk-UA"/>
        </w:rPr>
        <w:t xml:space="preserve">В процесі занять він </w:t>
      </w:r>
      <w:r w:rsidR="00E005AC" w:rsidRPr="002C7FF4">
        <w:rPr>
          <w:b/>
          <w:color w:val="002060"/>
          <w:sz w:val="32"/>
          <w:szCs w:val="32"/>
          <w:shd w:val="clear" w:color="auto" w:fill="FFFFFF"/>
          <w:lang w:val="uk-UA"/>
        </w:rPr>
        <w:t>розробляє</w:t>
      </w:r>
      <w:r w:rsidR="005735AE" w:rsidRPr="002C7FF4">
        <w:rPr>
          <w:b/>
          <w:color w:val="002060"/>
          <w:sz w:val="32"/>
          <w:szCs w:val="32"/>
          <w:shd w:val="clear" w:color="auto" w:fill="FFFFFF"/>
          <w:lang w:val="uk-UA"/>
        </w:rPr>
        <w:t xml:space="preserve"> </w:t>
      </w:r>
      <w:r w:rsidR="002C7FF4" w:rsidRPr="002C7FF4">
        <w:rPr>
          <w:b/>
          <w:color w:val="002060"/>
          <w:sz w:val="32"/>
          <w:szCs w:val="32"/>
          <w:shd w:val="clear" w:color="auto" w:fill="FFFFFF"/>
          <w:lang w:val="uk-UA"/>
        </w:rPr>
        <w:t xml:space="preserve">індивідуальні плани тренувань, </w:t>
      </w:r>
      <w:r w:rsidR="00DE1981" w:rsidRPr="002C7FF4">
        <w:rPr>
          <w:b/>
          <w:color w:val="002060"/>
          <w:sz w:val="32"/>
          <w:szCs w:val="32"/>
          <w:shd w:val="clear" w:color="auto" w:fill="FFFFFF"/>
          <w:lang w:val="uk-UA"/>
        </w:rPr>
        <w:t xml:space="preserve">навчає учнів техніці виконання вправ, контролює і при необхідності коригує правильність виконання, стежить за станом </w:t>
      </w:r>
      <w:r w:rsidR="00E005AC" w:rsidRPr="002C7FF4">
        <w:rPr>
          <w:b/>
          <w:color w:val="002060"/>
          <w:sz w:val="32"/>
          <w:szCs w:val="32"/>
          <w:shd w:val="clear" w:color="auto" w:fill="FFFFFF"/>
          <w:lang w:val="uk-UA"/>
        </w:rPr>
        <w:t>здоров`я учнів</w:t>
      </w:r>
      <w:r w:rsidR="00DE1981" w:rsidRPr="002C7FF4">
        <w:rPr>
          <w:b/>
          <w:color w:val="002060"/>
          <w:sz w:val="32"/>
          <w:szCs w:val="32"/>
          <w:shd w:val="clear" w:color="auto" w:fill="FFFFFF"/>
          <w:lang w:val="uk-UA"/>
        </w:rPr>
        <w:t>, відстежує результати, оновлює програму. Такий вид занять істотно підвищує ефективність трен</w:t>
      </w:r>
      <w:r w:rsidR="00E005AC" w:rsidRPr="002C7FF4">
        <w:rPr>
          <w:b/>
          <w:color w:val="002060"/>
          <w:sz w:val="32"/>
          <w:szCs w:val="32"/>
          <w:shd w:val="clear" w:color="auto" w:fill="FFFFFF"/>
          <w:lang w:val="uk-UA"/>
        </w:rPr>
        <w:t>увань</w:t>
      </w:r>
      <w:r w:rsidR="00DE1981" w:rsidRPr="002C7FF4">
        <w:rPr>
          <w:b/>
          <w:color w:val="002060"/>
          <w:sz w:val="32"/>
          <w:szCs w:val="32"/>
          <w:shd w:val="clear" w:color="auto" w:fill="FFFFFF"/>
          <w:lang w:val="uk-UA"/>
        </w:rPr>
        <w:t xml:space="preserve"> та мінімізує витрати часу на досягнення поставлених цілей.</w:t>
      </w:r>
      <w:r w:rsidR="00DE1981" w:rsidRPr="002C7FF4">
        <w:rPr>
          <w:b/>
          <w:color w:val="002060"/>
          <w:sz w:val="32"/>
          <w:szCs w:val="32"/>
          <w:bdr w:val="none" w:sz="0" w:space="0" w:color="auto" w:frame="1"/>
          <w:lang w:val="uk-UA"/>
        </w:rPr>
        <w:t xml:space="preserve"> А головною метою занять для учнів є зміцнення здоров’я, дихальної та серцево-судинної системи, поліпшення витривалості, збільшення об’єму легенів. </w:t>
      </w:r>
    </w:p>
    <w:p w:rsidR="00DE1981" w:rsidRDefault="00DE1981" w:rsidP="002C7FF4">
      <w:pPr>
        <w:pStyle w:val="a3"/>
        <w:rPr>
          <w:b/>
          <w:color w:val="002060"/>
          <w:sz w:val="32"/>
          <w:szCs w:val="32"/>
          <w:bdr w:val="none" w:sz="0" w:space="0" w:color="auto" w:frame="1"/>
          <w:lang w:val="uk-UA"/>
        </w:rPr>
      </w:pPr>
    </w:p>
    <w:p w:rsidR="00147B8B" w:rsidRPr="00147B8B" w:rsidRDefault="00147B8B" w:rsidP="00147B8B">
      <w:pPr>
        <w:rPr>
          <w:lang w:val="uk-UA"/>
        </w:rPr>
      </w:pPr>
    </w:p>
    <w:p w:rsidR="0098512F" w:rsidRPr="00750991" w:rsidRDefault="00750991" w:rsidP="00750991">
      <w:pPr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noProof/>
          <w:sz w:val="56"/>
          <w:szCs w:val="56"/>
          <w:shd w:val="clear" w:color="auto" w:fill="FFFFFF"/>
          <w:lang w:eastAsia="ru-RU"/>
        </w:rPr>
        <w:drawing>
          <wp:inline distT="0" distB="0" distL="0" distR="0" wp14:anchorId="08BC782B" wp14:editId="415AC71A">
            <wp:extent cx="5940425" cy="4455319"/>
            <wp:effectExtent l="0" t="0" r="3175" b="2540"/>
            <wp:docPr id="2" name="Рисунок 2" descr="D:\БАСЕЙН\Сайт\Ф-тренаж\photo_2021-02-04_16-10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СЕЙН\Сайт\Ф-тренаж\photo_2021-02-04_16-10-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12F" w:rsidRPr="00750991" w:rsidSect="00147B8B">
      <w:pgSz w:w="11906" w:h="16838"/>
      <w:pgMar w:top="1134" w:right="850" w:bottom="1134" w:left="993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C3"/>
    <w:rsid w:val="00012EEE"/>
    <w:rsid w:val="0003291F"/>
    <w:rsid w:val="00075DFB"/>
    <w:rsid w:val="00147B8B"/>
    <w:rsid w:val="00190478"/>
    <w:rsid w:val="001D50D5"/>
    <w:rsid w:val="00275504"/>
    <w:rsid w:val="002C7FF4"/>
    <w:rsid w:val="00335CB5"/>
    <w:rsid w:val="00381467"/>
    <w:rsid w:val="003A05DF"/>
    <w:rsid w:val="0041693A"/>
    <w:rsid w:val="004619E4"/>
    <w:rsid w:val="004C25E9"/>
    <w:rsid w:val="004E0E4E"/>
    <w:rsid w:val="004F08C3"/>
    <w:rsid w:val="00506809"/>
    <w:rsid w:val="00514688"/>
    <w:rsid w:val="005735AE"/>
    <w:rsid w:val="00580A6A"/>
    <w:rsid w:val="005E1CF7"/>
    <w:rsid w:val="006252DA"/>
    <w:rsid w:val="00693649"/>
    <w:rsid w:val="006C5912"/>
    <w:rsid w:val="006F0927"/>
    <w:rsid w:val="0075018C"/>
    <w:rsid w:val="00750991"/>
    <w:rsid w:val="00751163"/>
    <w:rsid w:val="007C0C49"/>
    <w:rsid w:val="007D0FF4"/>
    <w:rsid w:val="00800DB9"/>
    <w:rsid w:val="00814540"/>
    <w:rsid w:val="0085087D"/>
    <w:rsid w:val="008563AB"/>
    <w:rsid w:val="008C06BE"/>
    <w:rsid w:val="008E752E"/>
    <w:rsid w:val="00947F3C"/>
    <w:rsid w:val="0098512F"/>
    <w:rsid w:val="00A06C74"/>
    <w:rsid w:val="00B57A31"/>
    <w:rsid w:val="00BB13DE"/>
    <w:rsid w:val="00C032EA"/>
    <w:rsid w:val="00C03A62"/>
    <w:rsid w:val="00C064C6"/>
    <w:rsid w:val="00C34F59"/>
    <w:rsid w:val="00C40444"/>
    <w:rsid w:val="00C46246"/>
    <w:rsid w:val="00CA2F39"/>
    <w:rsid w:val="00CC2260"/>
    <w:rsid w:val="00CE1D7A"/>
    <w:rsid w:val="00DE1981"/>
    <w:rsid w:val="00E005AC"/>
    <w:rsid w:val="00E213B3"/>
    <w:rsid w:val="00EA5B8A"/>
    <w:rsid w:val="00F049BE"/>
    <w:rsid w:val="00F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7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7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5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7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7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5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06EF-A282-4B91-8B6B-6689D6D5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Baseyn1</dc:creator>
  <cp:keywords/>
  <dc:description/>
  <cp:lastModifiedBy>Baseyn1</cp:lastModifiedBy>
  <cp:revision>11</cp:revision>
  <dcterms:created xsi:type="dcterms:W3CDTF">2021-02-24T06:19:00Z</dcterms:created>
  <dcterms:modified xsi:type="dcterms:W3CDTF">2021-02-25T07:30:00Z</dcterms:modified>
</cp:coreProperties>
</file>